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17" w:rsidRPr="00634707" w:rsidRDefault="00634707" w:rsidP="00D30417">
      <w:pPr>
        <w:rPr>
          <w:rFonts w:ascii="Arial" w:hAnsi="Arial" w:cs="Arial"/>
        </w:rPr>
      </w:pPr>
      <w:r w:rsidRPr="00634707">
        <w:rPr>
          <w:rFonts w:ascii="Arial" w:hAnsi="Arial" w:cs="Arial"/>
        </w:rPr>
        <w:t xml:space="preserve">Services currently being offered by the Jesuit Social Services </w:t>
      </w:r>
      <w:r w:rsidR="00FC59FB">
        <w:rPr>
          <w:rFonts w:ascii="Arial" w:hAnsi="Arial" w:cs="Arial"/>
        </w:rPr>
        <w:t>Perry House</w:t>
      </w:r>
      <w:r w:rsidRPr="00634707">
        <w:rPr>
          <w:rFonts w:ascii="Arial" w:hAnsi="Arial" w:cs="Arial"/>
        </w:rPr>
        <w:t xml:space="preserve"> program are below. Please contact us if you would like to receive any supports not listed below:</w:t>
      </w:r>
    </w:p>
    <w:tbl>
      <w:tblPr>
        <w:tblStyle w:val="JSSOrang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7414"/>
        <w:gridCol w:w="4567"/>
      </w:tblGrid>
      <w:tr w:rsidR="00832644" w:rsidRPr="00832644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gridSpan w:val="3"/>
            <w:shd w:val="clear" w:color="auto" w:fill="auto"/>
            <w:noWrap/>
          </w:tcPr>
          <w:p w:rsidR="00832644" w:rsidRPr="00832644" w:rsidRDefault="003B3602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Assistance with daily life</w:t>
            </w:r>
          </w:p>
        </w:tc>
      </w:tr>
      <w:tr w:rsidR="003B3602" w:rsidRPr="00832644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Support Item Number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Support Item Name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lang w:val="en-AU" w:eastAsia="en-AU"/>
              </w:rPr>
              <w:t>Price</w:t>
            </w:r>
          </w:p>
        </w:tc>
      </w:tr>
      <w:tr w:rsidR="00871D58" w:rsidRPr="00832644" w:rsidTr="00251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  <w:hideMark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01_049_0104_1_1</w:t>
            </w:r>
          </w:p>
        </w:tc>
        <w:tc>
          <w:tcPr>
            <w:tcW w:w="2591" w:type="pct"/>
            <w:noWrap/>
            <w:vAlign w:val="bottom"/>
            <w:hideMark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Establishment Fee For Personal Care/Participation</w:t>
            </w:r>
          </w:p>
        </w:tc>
        <w:tc>
          <w:tcPr>
            <w:tcW w:w="1596" w:type="pct"/>
            <w:noWrap/>
            <w:vAlign w:val="bottom"/>
            <w:hideMark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$621.70</w:t>
            </w:r>
          </w:p>
        </w:tc>
      </w:tr>
      <w:tr w:rsidR="003B3602" w:rsidRPr="00832644" w:rsidTr="00D032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01_799_0115_1_1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Provider travel - non-labour costs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  <w:tr w:rsidR="00871D58" w:rsidRPr="00832644" w:rsidTr="00251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01_010_0107_1_1</w:t>
            </w:r>
          </w:p>
        </w:tc>
        <w:tc>
          <w:tcPr>
            <w:tcW w:w="2591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Night-Time Sleepover</w:t>
            </w:r>
          </w:p>
        </w:tc>
        <w:tc>
          <w:tcPr>
            <w:tcW w:w="1596" w:type="pct"/>
            <w:noWrap/>
            <w:vAlign w:val="bottom"/>
            <w:hideMark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$262.16</w:t>
            </w:r>
          </w:p>
        </w:tc>
      </w:tr>
      <w:tr w:rsidR="00871D58" w:rsidRPr="00832644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01_011_0107_1_1_T</w:t>
            </w:r>
          </w:p>
        </w:tc>
        <w:tc>
          <w:tcPr>
            <w:tcW w:w="2591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Standard - Weekday Daytime - TTP</w:t>
            </w:r>
          </w:p>
        </w:tc>
        <w:tc>
          <w:tcPr>
            <w:tcW w:w="1596" w:type="pct"/>
            <w:noWrap/>
            <w:vAlign w:val="bottom"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$64.04</w:t>
            </w:r>
          </w:p>
        </w:tc>
      </w:tr>
      <w:tr w:rsidR="00871D58" w:rsidRPr="00832644" w:rsidTr="00251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01_012_0107_1_1_T</w:t>
            </w:r>
          </w:p>
        </w:tc>
        <w:tc>
          <w:tcPr>
            <w:tcW w:w="2591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Standard - Public Holiday - TTP</w:t>
            </w:r>
          </w:p>
        </w:tc>
        <w:tc>
          <w:tcPr>
            <w:tcW w:w="1596" w:type="pct"/>
            <w:noWrap/>
            <w:vAlign w:val="bottom"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$142.35</w:t>
            </w:r>
          </w:p>
        </w:tc>
      </w:tr>
      <w:tr w:rsidR="00871D58" w:rsidRPr="00832644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01_013_0107_1_1_T</w:t>
            </w:r>
          </w:p>
        </w:tc>
        <w:tc>
          <w:tcPr>
            <w:tcW w:w="2591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Standard - Saturday - TTP</w:t>
            </w:r>
          </w:p>
        </w:tc>
        <w:tc>
          <w:tcPr>
            <w:tcW w:w="1596" w:type="pct"/>
            <w:noWrap/>
            <w:vAlign w:val="bottom"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$90.14</w:t>
            </w:r>
          </w:p>
        </w:tc>
      </w:tr>
      <w:tr w:rsidR="00871D58" w:rsidRPr="00832644" w:rsidTr="00251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01_014_0107_1_1_T</w:t>
            </w:r>
          </w:p>
        </w:tc>
        <w:tc>
          <w:tcPr>
            <w:tcW w:w="2591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Standard - Sunday - TTP</w:t>
            </w:r>
          </w:p>
        </w:tc>
        <w:tc>
          <w:tcPr>
            <w:tcW w:w="1596" w:type="pct"/>
            <w:noWrap/>
            <w:vAlign w:val="bottom"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$116.24</w:t>
            </w:r>
          </w:p>
        </w:tc>
      </w:tr>
      <w:tr w:rsidR="00871D58" w:rsidRPr="00832644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01_015_0107_1_1_T</w:t>
            </w:r>
          </w:p>
        </w:tc>
        <w:tc>
          <w:tcPr>
            <w:tcW w:w="2591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Standard - Weekday Evening - TTP</w:t>
            </w:r>
          </w:p>
        </w:tc>
        <w:tc>
          <w:tcPr>
            <w:tcW w:w="1596" w:type="pct"/>
            <w:noWrap/>
            <w:vAlign w:val="bottom"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$70.56</w:t>
            </w:r>
          </w:p>
        </w:tc>
      </w:tr>
      <w:tr w:rsidR="00871D58" w:rsidRPr="00832644" w:rsidTr="00251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01_400_0104_1_1_T</w:t>
            </w:r>
          </w:p>
        </w:tc>
        <w:tc>
          <w:tcPr>
            <w:tcW w:w="2591" w:type="pct"/>
            <w:noWrap/>
            <w:vAlign w:val="bottom"/>
          </w:tcPr>
          <w:p w:rsidR="00871D58" w:rsidRPr="00832644" w:rsidRDefault="00871D58" w:rsidP="00871D58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High Intensity - Weekday Daytime - TTP</w:t>
            </w:r>
          </w:p>
        </w:tc>
        <w:tc>
          <w:tcPr>
            <w:tcW w:w="1596" w:type="pct"/>
            <w:noWrap/>
            <w:vAlign w:val="bottom"/>
          </w:tcPr>
          <w:p w:rsidR="00871D58" w:rsidRPr="00832644" w:rsidRDefault="00871D58" w:rsidP="00871D58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$69.15</w:t>
            </w:r>
          </w:p>
        </w:tc>
      </w:tr>
      <w:tr w:rsidR="00B51FDD" w:rsidRPr="00832644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01_401_0104_1_1_T</w:t>
            </w:r>
          </w:p>
        </w:tc>
        <w:tc>
          <w:tcPr>
            <w:tcW w:w="2591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High Intensity - Weekday Evening - TTP</w:t>
            </w:r>
          </w:p>
        </w:tc>
        <w:tc>
          <w:tcPr>
            <w:tcW w:w="1596" w:type="pct"/>
            <w:noWrap/>
            <w:vAlign w:val="bottom"/>
          </w:tcPr>
          <w:p w:rsidR="00B51FDD" w:rsidRPr="00832644" w:rsidRDefault="00B51FDD" w:rsidP="00B51FD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$76.20</w:t>
            </w:r>
          </w:p>
        </w:tc>
      </w:tr>
      <w:tr w:rsidR="00B51FDD" w:rsidRPr="00832644" w:rsidTr="00251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01_402_0104_1_1_T</w:t>
            </w:r>
          </w:p>
        </w:tc>
        <w:tc>
          <w:tcPr>
            <w:tcW w:w="2591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High Intensity - Saturday - TTP</w:t>
            </w:r>
          </w:p>
        </w:tc>
        <w:tc>
          <w:tcPr>
            <w:tcW w:w="1596" w:type="pct"/>
            <w:noWrap/>
            <w:vAlign w:val="bottom"/>
          </w:tcPr>
          <w:p w:rsidR="00B51FDD" w:rsidRPr="00832644" w:rsidRDefault="00B51FDD" w:rsidP="00B51FD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$97.34</w:t>
            </w:r>
          </w:p>
        </w:tc>
      </w:tr>
      <w:tr w:rsidR="00B51FDD" w:rsidRPr="00832644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01_403_0104_1_1_T</w:t>
            </w:r>
          </w:p>
        </w:tc>
        <w:tc>
          <w:tcPr>
            <w:tcW w:w="2591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High Intensity - Sunday - TTP</w:t>
            </w:r>
          </w:p>
        </w:tc>
        <w:tc>
          <w:tcPr>
            <w:tcW w:w="1596" w:type="pct"/>
            <w:noWrap/>
            <w:vAlign w:val="bottom"/>
          </w:tcPr>
          <w:p w:rsidR="00B51FDD" w:rsidRPr="00832644" w:rsidRDefault="00B51FDD" w:rsidP="00B51FD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$125.53</w:t>
            </w:r>
          </w:p>
        </w:tc>
      </w:tr>
      <w:tr w:rsidR="00B51FDD" w:rsidRPr="00832644" w:rsidTr="00251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01_404_0104_1_1_T</w:t>
            </w:r>
          </w:p>
        </w:tc>
        <w:tc>
          <w:tcPr>
            <w:tcW w:w="2591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High Intensity - Public Holiday - TTP</w:t>
            </w:r>
          </w:p>
        </w:tc>
        <w:tc>
          <w:tcPr>
            <w:tcW w:w="1596" w:type="pct"/>
            <w:noWrap/>
            <w:vAlign w:val="bottom"/>
          </w:tcPr>
          <w:p w:rsidR="00B51FDD" w:rsidRPr="00832644" w:rsidRDefault="00B51FDD" w:rsidP="00B51FD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$153.72</w:t>
            </w:r>
          </w:p>
        </w:tc>
      </w:tr>
      <w:tr w:rsidR="00B51FDD" w:rsidRPr="00832644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13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01_405_0104_1_1_T</w:t>
            </w:r>
          </w:p>
        </w:tc>
        <w:tc>
          <w:tcPr>
            <w:tcW w:w="2591" w:type="pct"/>
            <w:noWrap/>
            <w:vAlign w:val="bottom"/>
          </w:tcPr>
          <w:p w:rsidR="00B51FDD" w:rsidRPr="00832644" w:rsidRDefault="00B51FDD" w:rsidP="00B51FDD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Assistance With Self-Care Activities - High Intensity - Weekday Night - TTP</w:t>
            </w:r>
          </w:p>
        </w:tc>
        <w:tc>
          <w:tcPr>
            <w:tcW w:w="1596" w:type="pct"/>
            <w:noWrap/>
            <w:vAlign w:val="bottom"/>
          </w:tcPr>
          <w:p w:rsidR="00B51FDD" w:rsidRPr="00832644" w:rsidRDefault="00B51FDD" w:rsidP="00B51FDD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$77.60</w:t>
            </w:r>
          </w:p>
        </w:tc>
      </w:tr>
      <w:tr w:rsidR="003B3602" w:rsidRPr="00832644" w:rsidTr="00D03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13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01_851_0115_1_1</w:t>
            </w:r>
          </w:p>
        </w:tc>
        <w:tc>
          <w:tcPr>
            <w:tcW w:w="2591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Individualised Living Options - Support Model</w:t>
            </w:r>
          </w:p>
        </w:tc>
        <w:tc>
          <w:tcPr>
            <w:tcW w:w="1596" w:type="pct"/>
            <w:noWrap/>
            <w:hideMark/>
          </w:tcPr>
          <w:p w:rsidR="00832644" w:rsidRPr="00832644" w:rsidRDefault="00832644" w:rsidP="0083264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832644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</w:tbl>
    <w:p w:rsidR="00EE4EF8" w:rsidRDefault="00EE4EF8">
      <w:pPr>
        <w:rPr>
          <w:rFonts w:ascii="Arial" w:hAnsi="Arial" w:cs="Arial"/>
          <w:b/>
        </w:rPr>
      </w:pPr>
    </w:p>
    <w:p w:rsidR="004E1050" w:rsidRDefault="004E1050">
      <w:r>
        <w:rPr>
          <w:b/>
        </w:rPr>
        <w:br w:type="page"/>
      </w:r>
    </w:p>
    <w:tbl>
      <w:tblPr>
        <w:tblStyle w:val="JSSblu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7483"/>
        <w:gridCol w:w="4533"/>
      </w:tblGrid>
      <w:tr w:rsidR="003B3602" w:rsidRPr="003B3602" w:rsidTr="00D0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5000" w:type="pct"/>
            <w:gridSpan w:val="3"/>
            <w:shd w:val="clear" w:color="auto" w:fill="auto"/>
            <w:noWrap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Assis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>tance with social</w:t>
            </w:r>
            <w:r w:rsidR="00A203B8">
              <w:rPr>
                <w:rFonts w:ascii="Calibri" w:eastAsia="Times New Roman" w:hAnsi="Calibri" w:cs="Calibri"/>
                <w:color w:val="000000"/>
                <w:lang w:val="en-AU" w:eastAsia="en-AU"/>
              </w:rPr>
              <w:t>, economic</w:t>
            </w:r>
            <w:r>
              <w:rPr>
                <w:rFonts w:ascii="Calibri" w:eastAsia="Times New Roman" w:hAnsi="Calibri" w:cs="Calibri"/>
                <w:color w:val="000000"/>
                <w:lang w:val="en-AU" w:eastAsia="en-AU"/>
              </w:rPr>
              <w:t xml:space="preserve"> and community </w:t>
            </w: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participation</w:t>
            </w:r>
          </w:p>
        </w:tc>
      </w:tr>
      <w:tr w:rsidR="003B3602" w:rsidRPr="003B3602" w:rsidTr="00251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801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lang w:val="en-AU" w:eastAsia="en-AU"/>
              </w:rPr>
              <w:t>Support Item Number</w:t>
            </w:r>
          </w:p>
        </w:tc>
        <w:tc>
          <w:tcPr>
            <w:tcW w:w="2615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lang w:val="en-AU" w:eastAsia="en-AU"/>
              </w:rPr>
              <w:t>Support Item Name</w:t>
            </w:r>
          </w:p>
        </w:tc>
        <w:tc>
          <w:tcPr>
            <w:tcW w:w="1584" w:type="pct"/>
            <w:noWrap/>
            <w:hideMark/>
          </w:tcPr>
          <w:p w:rsidR="003B3602" w:rsidRPr="003B3602" w:rsidRDefault="003B3602" w:rsidP="003B3602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lang w:val="en-AU" w:eastAsia="en-AU"/>
              </w:rPr>
              <w:t>Price</w:t>
            </w:r>
          </w:p>
        </w:tc>
      </w:tr>
      <w:tr w:rsidR="00EC7C40" w:rsidRPr="003B3602" w:rsidTr="002519D4">
        <w:trPr>
          <w:trHeight w:val="300"/>
        </w:trPr>
        <w:tc>
          <w:tcPr>
            <w:tcW w:w="801" w:type="pct"/>
            <w:noWrap/>
            <w:vAlign w:val="bottom"/>
            <w:hideMark/>
          </w:tcPr>
          <w:p w:rsidR="00EC7C40" w:rsidRPr="003B3602" w:rsidRDefault="00EC7C40" w:rsidP="00EC7C40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04_049_0104_1_1</w:t>
            </w:r>
          </w:p>
        </w:tc>
        <w:tc>
          <w:tcPr>
            <w:tcW w:w="2615" w:type="pct"/>
            <w:noWrap/>
            <w:vAlign w:val="bottom"/>
            <w:hideMark/>
          </w:tcPr>
          <w:p w:rsidR="00EC7C40" w:rsidRPr="003B3602" w:rsidRDefault="00EC7C40" w:rsidP="00EC7C40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Establishment Fee For Personal Care/Participation</w:t>
            </w:r>
          </w:p>
        </w:tc>
        <w:tc>
          <w:tcPr>
            <w:tcW w:w="1584" w:type="pct"/>
            <w:noWrap/>
            <w:vAlign w:val="bottom"/>
            <w:hideMark/>
          </w:tcPr>
          <w:p w:rsidR="00EC7C40" w:rsidRPr="003B3602" w:rsidRDefault="00EC7C40" w:rsidP="00EC7C40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$621.70</w:t>
            </w:r>
          </w:p>
        </w:tc>
      </w:tr>
      <w:tr w:rsidR="00EC7C40" w:rsidRPr="003B3602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01" w:type="pct"/>
            <w:noWrap/>
          </w:tcPr>
          <w:p w:rsidR="00EC7C40" w:rsidRPr="00EC7C40" w:rsidRDefault="00EC7C40" w:rsidP="00EC7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04_799_0104_6_1</w:t>
            </w:r>
          </w:p>
        </w:tc>
        <w:tc>
          <w:tcPr>
            <w:tcW w:w="2615" w:type="pct"/>
            <w:noWrap/>
          </w:tcPr>
          <w:p w:rsidR="00EC7C40" w:rsidRPr="003B3602" w:rsidRDefault="00EC7C40" w:rsidP="00EC7C40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Provider travel - non-labour costs</w:t>
            </w:r>
          </w:p>
        </w:tc>
        <w:tc>
          <w:tcPr>
            <w:tcW w:w="1584" w:type="pct"/>
            <w:noWrap/>
          </w:tcPr>
          <w:p w:rsidR="00EC7C40" w:rsidRPr="003B3602" w:rsidRDefault="00EC7C40" w:rsidP="00EC7C40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  <w:tr w:rsidR="00BF69C5" w:rsidRPr="003B3602" w:rsidTr="002519D4">
        <w:trPr>
          <w:trHeight w:val="300"/>
        </w:trPr>
        <w:tc>
          <w:tcPr>
            <w:tcW w:w="801" w:type="pct"/>
            <w:noWrap/>
          </w:tcPr>
          <w:p w:rsidR="00BF69C5" w:rsidRPr="003B3602" w:rsidRDefault="00BF69C5" w:rsidP="00BF69C5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04_592_0104_6_1</w:t>
            </w:r>
          </w:p>
        </w:tc>
        <w:tc>
          <w:tcPr>
            <w:tcW w:w="2615" w:type="pct"/>
            <w:noWrap/>
          </w:tcPr>
          <w:p w:rsidR="00BF69C5" w:rsidRPr="003B3602" w:rsidRDefault="00BF69C5" w:rsidP="00BF69C5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Activity Based Transport</w:t>
            </w:r>
          </w:p>
        </w:tc>
        <w:tc>
          <w:tcPr>
            <w:tcW w:w="1584" w:type="pct"/>
            <w:noWrap/>
          </w:tcPr>
          <w:p w:rsidR="00BF69C5" w:rsidRPr="003B3602" w:rsidRDefault="00BF69C5" w:rsidP="00BF69C5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 w:rsidRPr="003B3602">
              <w:rPr>
                <w:rFonts w:ascii="Calibri" w:eastAsia="Times New Roman" w:hAnsi="Calibri" w:cs="Calibri"/>
                <w:color w:val="000000"/>
                <w:lang w:val="en-AU" w:eastAsia="en-AU"/>
              </w:rPr>
              <w:t>No set price - prices to be discussed as required</w:t>
            </w:r>
          </w:p>
        </w:tc>
      </w:tr>
      <w:tr w:rsidR="006F6674" w:rsidRPr="003B3602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01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04_104_0125_6_1_T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Standard - Weekday Daytime - TTP</w:t>
            </w:r>
          </w:p>
        </w:tc>
        <w:tc>
          <w:tcPr>
            <w:tcW w:w="1584" w:type="pct"/>
            <w:noWrap/>
            <w:vAlign w:val="bottom"/>
          </w:tcPr>
          <w:p w:rsidR="006F6674" w:rsidRPr="003B3602" w:rsidRDefault="006F6674" w:rsidP="006F667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$64.04</w:t>
            </w:r>
          </w:p>
        </w:tc>
      </w:tr>
      <w:tr w:rsidR="006F6674" w:rsidRPr="003B3602" w:rsidTr="002519D4">
        <w:trPr>
          <w:trHeight w:val="300"/>
        </w:trPr>
        <w:tc>
          <w:tcPr>
            <w:tcW w:w="801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04_103_0125_6_1_T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Standard - Weekday Evening - TTP</w:t>
            </w:r>
          </w:p>
        </w:tc>
        <w:tc>
          <w:tcPr>
            <w:tcW w:w="1584" w:type="pct"/>
            <w:noWrap/>
            <w:vAlign w:val="bottom"/>
          </w:tcPr>
          <w:p w:rsidR="006F6674" w:rsidRPr="003B3602" w:rsidRDefault="006F6674" w:rsidP="006F667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$70.56</w:t>
            </w:r>
          </w:p>
        </w:tc>
      </w:tr>
      <w:tr w:rsidR="006F6674" w:rsidRPr="003B3602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01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04_105_0125_6_1_T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Standard - Saturday - TTP</w:t>
            </w:r>
          </w:p>
        </w:tc>
        <w:tc>
          <w:tcPr>
            <w:tcW w:w="1584" w:type="pct"/>
            <w:noWrap/>
            <w:vAlign w:val="bottom"/>
          </w:tcPr>
          <w:p w:rsidR="006F6674" w:rsidRPr="003B3602" w:rsidRDefault="006F6674" w:rsidP="006F667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$90.14</w:t>
            </w:r>
          </w:p>
        </w:tc>
      </w:tr>
      <w:tr w:rsidR="006F6674" w:rsidRPr="003B3602" w:rsidTr="002519D4">
        <w:trPr>
          <w:trHeight w:val="300"/>
        </w:trPr>
        <w:tc>
          <w:tcPr>
            <w:tcW w:w="801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04_106_0125_6_1_T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Standard - Sunday - TTP</w:t>
            </w:r>
          </w:p>
        </w:tc>
        <w:tc>
          <w:tcPr>
            <w:tcW w:w="1584" w:type="pct"/>
            <w:noWrap/>
            <w:vAlign w:val="bottom"/>
          </w:tcPr>
          <w:p w:rsidR="006F6674" w:rsidRPr="003B3602" w:rsidRDefault="006F6674" w:rsidP="006F667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$116.24</w:t>
            </w:r>
          </w:p>
        </w:tc>
      </w:tr>
      <w:tr w:rsidR="006F6674" w:rsidRPr="003B3602" w:rsidTr="00251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01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04_102_0125_6_1_T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Standard - Public Holiday - TTP</w:t>
            </w:r>
          </w:p>
        </w:tc>
        <w:tc>
          <w:tcPr>
            <w:tcW w:w="1584" w:type="pct"/>
            <w:noWrap/>
            <w:vAlign w:val="bottom"/>
          </w:tcPr>
          <w:p w:rsidR="006F6674" w:rsidRPr="003B3602" w:rsidRDefault="006F6674" w:rsidP="006F6674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$142.35</w:t>
            </w:r>
          </w:p>
        </w:tc>
      </w:tr>
      <w:tr w:rsidR="006F6674" w:rsidRPr="003B3602" w:rsidTr="002B18F3">
        <w:trPr>
          <w:trHeight w:val="300"/>
        </w:trPr>
        <w:tc>
          <w:tcPr>
            <w:tcW w:w="801" w:type="pct"/>
            <w:noWrap/>
            <w:vAlign w:val="bottom"/>
          </w:tcPr>
          <w:p w:rsidR="006F6674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04_400_0104_1_1_T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High Intensity - Weekday Daytime - TTP</w:t>
            </w:r>
          </w:p>
        </w:tc>
        <w:tc>
          <w:tcPr>
            <w:tcW w:w="1584" w:type="pct"/>
            <w:noWrap/>
            <w:vAlign w:val="bottom"/>
          </w:tcPr>
          <w:p w:rsidR="006F6674" w:rsidRDefault="006F6674" w:rsidP="004E1050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$69.15</w:t>
            </w:r>
          </w:p>
        </w:tc>
      </w:tr>
      <w:tr w:rsidR="006F6674" w:rsidRPr="003B3602" w:rsidTr="00E93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01" w:type="pct"/>
            <w:noWrap/>
            <w:vAlign w:val="bottom"/>
          </w:tcPr>
          <w:p w:rsidR="006F6674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04_401_0104_1_1_T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High Intensity - Weekday Evening - TTP</w:t>
            </w:r>
          </w:p>
        </w:tc>
        <w:tc>
          <w:tcPr>
            <w:tcW w:w="1584" w:type="pct"/>
            <w:noWrap/>
            <w:vAlign w:val="bottom"/>
          </w:tcPr>
          <w:p w:rsidR="006F6674" w:rsidRDefault="006F6674" w:rsidP="004E1050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$76.20</w:t>
            </w:r>
          </w:p>
        </w:tc>
      </w:tr>
      <w:tr w:rsidR="006F6674" w:rsidRPr="003B3602" w:rsidTr="00F83652">
        <w:trPr>
          <w:trHeight w:val="300"/>
        </w:trPr>
        <w:tc>
          <w:tcPr>
            <w:tcW w:w="801" w:type="pct"/>
            <w:noWrap/>
            <w:vAlign w:val="bottom"/>
          </w:tcPr>
          <w:p w:rsidR="006F6674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04_402_0104_1_1_T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High Intensity - Saturday - TTP</w:t>
            </w:r>
          </w:p>
        </w:tc>
        <w:tc>
          <w:tcPr>
            <w:tcW w:w="1584" w:type="pct"/>
            <w:noWrap/>
            <w:vAlign w:val="bottom"/>
          </w:tcPr>
          <w:p w:rsidR="006F6674" w:rsidRDefault="006F6674" w:rsidP="004E1050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$97.34</w:t>
            </w:r>
          </w:p>
        </w:tc>
      </w:tr>
      <w:tr w:rsidR="006F6674" w:rsidRPr="003B3602" w:rsidTr="00EA7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801" w:type="pct"/>
            <w:noWrap/>
            <w:vAlign w:val="bottom"/>
          </w:tcPr>
          <w:p w:rsidR="006F6674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04_403_0104_1_1_T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High Intensity - Sunday - TTP</w:t>
            </w:r>
          </w:p>
        </w:tc>
        <w:tc>
          <w:tcPr>
            <w:tcW w:w="1584" w:type="pct"/>
            <w:noWrap/>
            <w:vAlign w:val="bottom"/>
          </w:tcPr>
          <w:p w:rsidR="006F6674" w:rsidRDefault="006F6674" w:rsidP="004E1050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$125.53</w:t>
            </w:r>
          </w:p>
        </w:tc>
      </w:tr>
      <w:tr w:rsidR="006F6674" w:rsidRPr="003B3602" w:rsidTr="00A42085">
        <w:trPr>
          <w:trHeight w:val="300"/>
        </w:trPr>
        <w:tc>
          <w:tcPr>
            <w:tcW w:w="801" w:type="pct"/>
            <w:noWrap/>
            <w:vAlign w:val="bottom"/>
          </w:tcPr>
          <w:p w:rsidR="006F6674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04_404_0104_1_1_T</w:t>
            </w:r>
          </w:p>
        </w:tc>
        <w:tc>
          <w:tcPr>
            <w:tcW w:w="2615" w:type="pct"/>
            <w:noWrap/>
            <w:vAlign w:val="bottom"/>
          </w:tcPr>
          <w:p w:rsidR="006F6674" w:rsidRPr="003B3602" w:rsidRDefault="006F6674" w:rsidP="006F6674">
            <w:pPr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Access Community Social and Rec Activ - High Intensity - Public Holiday - TTP</w:t>
            </w:r>
          </w:p>
        </w:tc>
        <w:tc>
          <w:tcPr>
            <w:tcW w:w="1584" w:type="pct"/>
            <w:noWrap/>
            <w:vAlign w:val="bottom"/>
          </w:tcPr>
          <w:p w:rsidR="006F6674" w:rsidRDefault="006F6674" w:rsidP="004E1050">
            <w:pPr>
              <w:jc w:val="right"/>
              <w:rPr>
                <w:rFonts w:ascii="Calibri" w:eastAsia="Times New Roman" w:hAnsi="Calibri" w:cs="Calibri"/>
                <w:color w:val="000000"/>
                <w:lang w:val="en-AU" w:eastAsia="en-AU"/>
              </w:rPr>
            </w:pPr>
            <w:r>
              <w:rPr>
                <w:rFonts w:ascii="Calibri" w:hAnsi="Calibri" w:cs="Calibri"/>
                <w:color w:val="000000"/>
              </w:rPr>
              <w:t>$153.72</w:t>
            </w:r>
          </w:p>
        </w:tc>
      </w:tr>
    </w:tbl>
    <w:p w:rsidR="00D0324C" w:rsidRDefault="00D0324C">
      <w:pPr>
        <w:rPr>
          <w:rFonts w:ascii="Arial" w:hAnsi="Arial" w:cs="Arial"/>
          <w:b/>
        </w:rPr>
      </w:pPr>
    </w:p>
    <w:p w:rsidR="00634707" w:rsidRPr="00634707" w:rsidRDefault="00634707" w:rsidP="00D30417">
      <w:pPr>
        <w:rPr>
          <w:rFonts w:ascii="Arial" w:hAnsi="Arial" w:cs="Arial"/>
          <w:b/>
        </w:rPr>
      </w:pPr>
      <w:r w:rsidRPr="00634707">
        <w:rPr>
          <w:rFonts w:ascii="Arial" w:hAnsi="Arial" w:cs="Arial"/>
          <w:b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7"/>
        <w:gridCol w:w="3577"/>
        <w:gridCol w:w="3577"/>
        <w:gridCol w:w="3577"/>
      </w:tblGrid>
      <w:tr w:rsidR="00634707" w:rsidRPr="00634707" w:rsidTr="00D0324C">
        <w:trPr>
          <w:cantSplit/>
          <w:tblHeader/>
        </w:trPr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Version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Version details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Effective Date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Release date</w:t>
            </w:r>
          </w:p>
        </w:tc>
      </w:tr>
      <w:tr w:rsidR="00634707" w:rsidRPr="00634707" w:rsidTr="00D0324C">
        <w:trPr>
          <w:cantSplit/>
        </w:trPr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1.0</w:t>
            </w:r>
          </w:p>
        </w:tc>
        <w:tc>
          <w:tcPr>
            <w:tcW w:w="3577" w:type="dxa"/>
          </w:tcPr>
          <w:p w:rsidR="00634707" w:rsidRPr="00634707" w:rsidRDefault="00634707" w:rsidP="006F6674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 xml:space="preserve">First version of services and prices released, contains all NDIS services and prices offered in the </w:t>
            </w:r>
            <w:r w:rsidR="006F6674">
              <w:rPr>
                <w:rFonts w:ascii="Arial" w:hAnsi="Arial" w:cs="Arial"/>
              </w:rPr>
              <w:t>Perry House</w:t>
            </w:r>
            <w:r w:rsidRPr="00634707">
              <w:rPr>
                <w:rFonts w:ascii="Arial" w:hAnsi="Arial" w:cs="Arial"/>
              </w:rPr>
              <w:t xml:space="preserve"> program.</w:t>
            </w:r>
          </w:p>
        </w:tc>
        <w:tc>
          <w:tcPr>
            <w:tcW w:w="3577" w:type="dxa"/>
          </w:tcPr>
          <w:p w:rsidR="00634707" w:rsidRPr="00634707" w:rsidRDefault="00634707" w:rsidP="00D30417">
            <w:pPr>
              <w:rPr>
                <w:rFonts w:ascii="Arial" w:hAnsi="Arial" w:cs="Arial"/>
              </w:rPr>
            </w:pPr>
            <w:r w:rsidRPr="00634707">
              <w:rPr>
                <w:rFonts w:ascii="Arial" w:hAnsi="Arial" w:cs="Arial"/>
              </w:rPr>
              <w:t>1 July 2021</w:t>
            </w:r>
          </w:p>
        </w:tc>
        <w:tc>
          <w:tcPr>
            <w:tcW w:w="3577" w:type="dxa"/>
          </w:tcPr>
          <w:p w:rsidR="00634707" w:rsidRPr="00634707" w:rsidRDefault="004E1050" w:rsidP="00D30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08/12/2021</w:t>
            </w:r>
          </w:p>
        </w:tc>
      </w:tr>
      <w:tr w:rsidR="006F6674" w:rsidRPr="00634707" w:rsidTr="00D0324C">
        <w:trPr>
          <w:cantSplit/>
        </w:trPr>
        <w:tc>
          <w:tcPr>
            <w:tcW w:w="3577" w:type="dxa"/>
          </w:tcPr>
          <w:p w:rsidR="006F6674" w:rsidRPr="00634707" w:rsidRDefault="006F6674" w:rsidP="00D30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577" w:type="dxa"/>
          </w:tcPr>
          <w:p w:rsidR="006F6674" w:rsidRPr="00634707" w:rsidRDefault="00B501A0" w:rsidP="00B50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  <w:r w:rsidR="004E1050">
              <w:rPr>
                <w:rFonts w:ascii="Arial" w:hAnsi="Arial" w:cs="Arial"/>
              </w:rPr>
              <w:t xml:space="preserve"> updated to reflect</w:t>
            </w:r>
            <w:r>
              <w:rPr>
                <w:rFonts w:ascii="Arial" w:hAnsi="Arial" w:cs="Arial"/>
              </w:rPr>
              <w:t xml:space="preserve"> 2022-23 prices and remove support items that are not offered in the program.</w:t>
            </w:r>
          </w:p>
        </w:tc>
        <w:tc>
          <w:tcPr>
            <w:tcW w:w="3577" w:type="dxa"/>
          </w:tcPr>
          <w:p w:rsidR="006F6674" w:rsidRPr="00634707" w:rsidRDefault="004E1050" w:rsidP="00D30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July 2022</w:t>
            </w:r>
          </w:p>
        </w:tc>
        <w:tc>
          <w:tcPr>
            <w:tcW w:w="3577" w:type="dxa"/>
          </w:tcPr>
          <w:p w:rsidR="006F6674" w:rsidRPr="00634707" w:rsidRDefault="004E1050" w:rsidP="00D30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17/10/2022</w:t>
            </w:r>
          </w:p>
        </w:tc>
      </w:tr>
    </w:tbl>
    <w:p w:rsidR="00F30A50" w:rsidRPr="00634707" w:rsidRDefault="00F30A50" w:rsidP="007112C0">
      <w:pPr>
        <w:tabs>
          <w:tab w:val="left" w:pos="9015"/>
        </w:tabs>
        <w:rPr>
          <w:rFonts w:ascii="Arial" w:hAnsi="Arial" w:cs="Arial"/>
        </w:rPr>
      </w:pPr>
    </w:p>
    <w:sectPr w:rsidR="00F30A50" w:rsidRPr="00634707" w:rsidSect="00634707">
      <w:headerReference w:type="default" r:id="rId8"/>
      <w:footerReference w:type="default" r:id="rId9"/>
      <w:pgSz w:w="16838" w:h="11906" w:orient="landscape"/>
      <w:pgMar w:top="1985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0B" w:rsidRDefault="00593F0B" w:rsidP="0018772F">
      <w:pPr>
        <w:spacing w:after="0" w:line="240" w:lineRule="auto"/>
      </w:pPr>
      <w:r>
        <w:separator/>
      </w:r>
    </w:p>
  </w:endnote>
  <w:endnote w:type="continuationSeparator" w:id="0">
    <w:p w:rsidR="00593F0B" w:rsidRDefault="00593F0B" w:rsidP="001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D4" w:rsidRPr="00D30417" w:rsidRDefault="002519D4" w:rsidP="00D30417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 xml:space="preserve">Page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 w:rsidR="00B62365">
      <w:rPr>
        <w:rFonts w:ascii="Arial Narrow" w:hAnsi="Arial Narrow"/>
        <w:noProof/>
      </w:rPr>
      <w:t>2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</w:rPr>
      <w:t xml:space="preserve"> of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</w:rPr>
      <w:instrText xml:space="preserve"> NUMPAGES  </w:instrText>
    </w:r>
    <w:r>
      <w:rPr>
        <w:rFonts w:ascii="Arial Narrow" w:hAnsi="Arial Narrow"/>
        <w:sz w:val="24"/>
        <w:szCs w:val="24"/>
      </w:rPr>
      <w:fldChar w:fldCharType="separate"/>
    </w:r>
    <w:r w:rsidR="00B62365">
      <w:rPr>
        <w:rFonts w:ascii="Arial Narrow" w:hAnsi="Arial Narrow"/>
        <w:noProof/>
      </w:rPr>
      <w:t>2</w:t>
    </w:r>
    <w:r>
      <w:rPr>
        <w:rFonts w:ascii="Arial Narrow" w:hAnsi="Arial Narro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0B" w:rsidRDefault="00593F0B" w:rsidP="0018772F">
      <w:pPr>
        <w:spacing w:after="0" w:line="240" w:lineRule="auto"/>
      </w:pPr>
      <w:r>
        <w:separator/>
      </w:r>
    </w:p>
  </w:footnote>
  <w:footnote w:type="continuationSeparator" w:id="0">
    <w:p w:rsidR="00593F0B" w:rsidRDefault="00593F0B" w:rsidP="001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D4" w:rsidRPr="005C0414" w:rsidRDefault="002519D4" w:rsidP="005C0414">
    <w:pPr>
      <w:pStyle w:val="Title"/>
      <w:spacing w:after="120"/>
      <w:jc w:val="left"/>
      <w:rPr>
        <w:b w:val="0"/>
        <w:sz w:val="24"/>
      </w:rPr>
    </w:pPr>
    <w:r>
      <w:rPr>
        <w:b w:val="0"/>
        <w:noProof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E8CE0AB" wp14:editId="0D93E8A6">
          <wp:simplePos x="0" y="0"/>
          <wp:positionH relativeFrom="margin">
            <wp:posOffset>7474585</wp:posOffset>
          </wp:positionH>
          <wp:positionV relativeFrom="paragraph">
            <wp:posOffset>-129540</wp:posOffset>
          </wp:positionV>
          <wp:extent cx="1609725" cy="809625"/>
          <wp:effectExtent l="0" t="0" r="9525" b="9525"/>
          <wp:wrapTight wrapText="bothSides">
            <wp:wrapPolygon edited="0">
              <wp:start x="0" y="0"/>
              <wp:lineTo x="0" y="21346"/>
              <wp:lineTo x="21472" y="21346"/>
              <wp:lineTo x="2147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24"/>
      </w:rPr>
      <w:t>NDIS Services and Prices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64BB"/>
    <w:multiLevelType w:val="hybridMultilevel"/>
    <w:tmpl w:val="F0E2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B"/>
    <w:rsid w:val="00047EEB"/>
    <w:rsid w:val="00054DCA"/>
    <w:rsid w:val="00125669"/>
    <w:rsid w:val="0018772F"/>
    <w:rsid w:val="001A7E41"/>
    <w:rsid w:val="00200B18"/>
    <w:rsid w:val="002519D4"/>
    <w:rsid w:val="0027081E"/>
    <w:rsid w:val="003134A8"/>
    <w:rsid w:val="00396D67"/>
    <w:rsid w:val="003B3602"/>
    <w:rsid w:val="00430299"/>
    <w:rsid w:val="00452A43"/>
    <w:rsid w:val="0047321A"/>
    <w:rsid w:val="004E1050"/>
    <w:rsid w:val="00517E35"/>
    <w:rsid w:val="00593F0B"/>
    <w:rsid w:val="005C0414"/>
    <w:rsid w:val="005D3F78"/>
    <w:rsid w:val="005E2534"/>
    <w:rsid w:val="005F54DA"/>
    <w:rsid w:val="006176F3"/>
    <w:rsid w:val="00634707"/>
    <w:rsid w:val="006A4089"/>
    <w:rsid w:val="006F6674"/>
    <w:rsid w:val="007045F9"/>
    <w:rsid w:val="007112C0"/>
    <w:rsid w:val="00711365"/>
    <w:rsid w:val="007816BA"/>
    <w:rsid w:val="007A2DA7"/>
    <w:rsid w:val="007E6150"/>
    <w:rsid w:val="00832644"/>
    <w:rsid w:val="00871D58"/>
    <w:rsid w:val="008F49D7"/>
    <w:rsid w:val="00955516"/>
    <w:rsid w:val="009A0A55"/>
    <w:rsid w:val="009A3908"/>
    <w:rsid w:val="00A16426"/>
    <w:rsid w:val="00A203B8"/>
    <w:rsid w:val="00A3222A"/>
    <w:rsid w:val="00A755C4"/>
    <w:rsid w:val="00A85180"/>
    <w:rsid w:val="00B501A0"/>
    <w:rsid w:val="00B51FDD"/>
    <w:rsid w:val="00B5255F"/>
    <w:rsid w:val="00B62365"/>
    <w:rsid w:val="00B70E4A"/>
    <w:rsid w:val="00BF69C5"/>
    <w:rsid w:val="00C05678"/>
    <w:rsid w:val="00C21A01"/>
    <w:rsid w:val="00C34D1B"/>
    <w:rsid w:val="00C64810"/>
    <w:rsid w:val="00CD5927"/>
    <w:rsid w:val="00D0324C"/>
    <w:rsid w:val="00D30417"/>
    <w:rsid w:val="00D96E40"/>
    <w:rsid w:val="00DA0055"/>
    <w:rsid w:val="00E80287"/>
    <w:rsid w:val="00EC50CC"/>
    <w:rsid w:val="00EC7C40"/>
    <w:rsid w:val="00EE4EF8"/>
    <w:rsid w:val="00F30A50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7260"/>
  <w15:docId w15:val="{E7B9B155-B416-445D-8C3F-955DAD1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89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408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089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408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089"/>
    <w:rPr>
      <w:rFonts w:ascii="Calibri" w:eastAsia="Calibri" w:hAnsi="Calibri" w:cs="Times New Roman"/>
      <w:lang w:val="en-AU"/>
    </w:rPr>
  </w:style>
  <w:style w:type="paragraph" w:styleId="Title">
    <w:name w:val="Title"/>
    <w:basedOn w:val="Normal"/>
    <w:link w:val="TitleChar"/>
    <w:qFormat/>
    <w:rsid w:val="005C041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5C0414"/>
    <w:rPr>
      <w:rFonts w:ascii="Arial" w:eastAsia="Times New Roman" w:hAnsi="Arial" w:cs="Arial"/>
      <w:b/>
      <w:bCs/>
      <w:sz w:val="28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SSOrange">
    <w:name w:val="JSS Orange"/>
    <w:basedOn w:val="TableNormal"/>
    <w:uiPriority w:val="99"/>
    <w:rsid w:val="00D0324C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FF8200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FFC07F"/>
      </w:tcPr>
    </w:tblStylePr>
  </w:style>
  <w:style w:type="table" w:customStyle="1" w:styleId="JSSblue">
    <w:name w:val="JSS blue"/>
    <w:basedOn w:val="TableNormal"/>
    <w:uiPriority w:val="99"/>
    <w:rsid w:val="003B3602"/>
    <w:pPr>
      <w:spacing w:after="0" w:line="240" w:lineRule="auto"/>
    </w:pPr>
    <w:rPr>
      <w:rFonts w:ascii="Arial" w:hAnsi="Arial"/>
    </w:rPr>
    <w:tblPr>
      <w:tblStyleRowBandSize w:val="1"/>
    </w:tbl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004C97"/>
      </w:tcPr>
    </w:tblStylePr>
    <w:tblStylePr w:type="band2Horz">
      <w:tblPr/>
      <w:tcPr>
        <w:shd w:val="clear" w:color="auto" w:fill="7FA5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szlaba\AppData\Roaming\Microsoft\Templates\JSS%20Templates\Generic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6BD0-2161-45FB-839E-C0613818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Minutes Template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ekuszlaba</dc:creator>
  <cp:lastModifiedBy>Xavier Balkin</cp:lastModifiedBy>
  <cp:revision>4</cp:revision>
  <dcterms:created xsi:type="dcterms:W3CDTF">2022-10-17T23:31:00Z</dcterms:created>
  <dcterms:modified xsi:type="dcterms:W3CDTF">2022-10-17T23:31:00Z</dcterms:modified>
</cp:coreProperties>
</file>